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7BCCEA0F" w14:textId="77777777" w:rsidR="002B6500" w:rsidRPr="002B6500" w:rsidRDefault="002B6500" w:rsidP="002B6500">
      <w:pPr>
        <w:keepNext/>
        <w:jc w:val="center"/>
        <w:rPr>
          <w:rFonts w:ascii="Calibri" w:hAnsi="Calibri" w:cs="Calibri"/>
          <w:sz w:val="22"/>
          <w:szCs w:val="22"/>
        </w:rPr>
      </w:pPr>
      <w:r w:rsidRPr="002B6500">
        <w:rPr>
          <w:rFonts w:ascii="Calibri" w:hAnsi="Calibri" w:cs="Calibri"/>
          <w:sz w:val="22"/>
          <w:szCs w:val="22"/>
        </w:rPr>
        <w:t xml:space="preserve">Wykonanie dokumentacji projektowej oraz wymiana istniejącej linii napowietrznej </w:t>
      </w:r>
      <w:proofErr w:type="spellStart"/>
      <w:r w:rsidRPr="002B6500">
        <w:rPr>
          <w:rFonts w:ascii="Calibri" w:hAnsi="Calibri" w:cs="Calibri"/>
          <w:sz w:val="22"/>
          <w:szCs w:val="22"/>
        </w:rPr>
        <w:t>nn</w:t>
      </w:r>
      <w:proofErr w:type="spellEnd"/>
      <w:r w:rsidRPr="002B6500">
        <w:rPr>
          <w:rFonts w:ascii="Calibri" w:hAnsi="Calibri" w:cs="Calibri"/>
          <w:sz w:val="22"/>
          <w:szCs w:val="22"/>
        </w:rPr>
        <w:t xml:space="preserve"> wraz przyłączami </w:t>
      </w:r>
      <w:proofErr w:type="spellStart"/>
      <w:r w:rsidRPr="002B6500">
        <w:rPr>
          <w:rFonts w:ascii="Calibri" w:hAnsi="Calibri" w:cs="Calibri"/>
          <w:sz w:val="22"/>
          <w:szCs w:val="22"/>
        </w:rPr>
        <w:t>nn</w:t>
      </w:r>
      <w:proofErr w:type="spellEnd"/>
      <w:r w:rsidRPr="002B6500">
        <w:rPr>
          <w:rFonts w:ascii="Calibri" w:hAnsi="Calibri" w:cs="Calibri"/>
          <w:sz w:val="22"/>
          <w:szCs w:val="22"/>
        </w:rPr>
        <w:t xml:space="preserve"> na terenie Rejonu Energetycznego Piotrków Trybunalski (gmina Dłutów):</w:t>
      </w:r>
    </w:p>
    <w:p w14:paraId="79851C3A" w14:textId="77777777" w:rsidR="002B6500" w:rsidRPr="002B6500" w:rsidRDefault="002B6500" w:rsidP="002B6500">
      <w:pPr>
        <w:keepNext/>
        <w:jc w:val="center"/>
        <w:rPr>
          <w:rFonts w:ascii="Calibri" w:hAnsi="Calibri" w:cs="Calibri"/>
          <w:b/>
          <w:bCs/>
          <w:sz w:val="22"/>
          <w:szCs w:val="22"/>
        </w:rPr>
      </w:pPr>
      <w:r w:rsidRPr="002B6500">
        <w:rPr>
          <w:rFonts w:ascii="Calibri" w:hAnsi="Calibri" w:cs="Calibri"/>
          <w:b/>
          <w:bCs/>
          <w:sz w:val="22"/>
          <w:szCs w:val="22"/>
        </w:rPr>
        <w:t xml:space="preserve">"Poprawa parametrów jakościowych energii elektrycznej w miejscowości Budy Dłutowskie w zasięgu stacji transformatorowej 15/0,4kV Budy Dłutowskie 3 nr 1-0924 </w:t>
      </w:r>
      <w:proofErr w:type="spellStart"/>
      <w:r w:rsidRPr="002B6500">
        <w:rPr>
          <w:rFonts w:ascii="Calibri" w:hAnsi="Calibri" w:cs="Calibri"/>
          <w:b/>
          <w:bCs/>
          <w:sz w:val="22"/>
          <w:szCs w:val="22"/>
        </w:rPr>
        <w:t>obw</w:t>
      </w:r>
      <w:proofErr w:type="spellEnd"/>
      <w:r w:rsidRPr="002B6500">
        <w:rPr>
          <w:rFonts w:ascii="Calibri" w:hAnsi="Calibri" w:cs="Calibri"/>
          <w:b/>
          <w:bCs/>
          <w:sz w:val="22"/>
          <w:szCs w:val="22"/>
        </w:rPr>
        <w:t>. nr 1 i 2 wraz z zwiększeniem zdolności przesyłowych odnawialnych źródeł energii (OZE)”</w:t>
      </w:r>
    </w:p>
    <w:p w14:paraId="2293E0DD" w14:textId="4C3A741B" w:rsidR="00AD2BAD" w:rsidRPr="00D55F80" w:rsidRDefault="002E5552" w:rsidP="002B6500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6750A4F1" w:rsidR="0055300B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F61059" w:rsidRPr="00A634F3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F61059" w:rsidRPr="00A634F3">
        <w:rPr>
          <w:rFonts w:ascii="Verdana" w:hAnsi="Verdana" w:cs="Calibri"/>
          <w:b/>
          <w:sz w:val="18"/>
          <w:szCs w:val="18"/>
        </w:rPr>
        <w:t xml:space="preserve"> </w:t>
      </w:r>
      <w:r w:rsidR="00184495" w:rsidRPr="00A634F3">
        <w:rPr>
          <w:rFonts w:ascii="Verdana" w:hAnsi="Verdana" w:cs="Calibri"/>
          <w:b/>
          <w:sz w:val="18"/>
          <w:szCs w:val="18"/>
        </w:rPr>
        <w:t>4x120 mm</w:t>
      </w:r>
      <w:r w:rsidR="00184495" w:rsidRPr="00A634F3">
        <w:rPr>
          <w:rFonts w:ascii="Verdana" w:hAnsi="Verdana" w:cs="Calibri"/>
          <w:b/>
          <w:sz w:val="18"/>
          <w:szCs w:val="18"/>
          <w:vertAlign w:val="superscript"/>
        </w:rPr>
        <w:t>2</w:t>
      </w:r>
      <w:r w:rsidR="00A634F3" w:rsidRPr="00A634F3">
        <w:rPr>
          <w:rFonts w:ascii="Verdana" w:hAnsi="Verdana" w:cs="Calibri"/>
          <w:b/>
          <w:sz w:val="18"/>
          <w:szCs w:val="18"/>
        </w:rPr>
        <w:t>.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349117BF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A634F3" w:rsidRPr="00A634F3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A634F3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A634F3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A634F3">
        <w:rPr>
          <w:rFonts w:ascii="Verdana" w:hAnsi="Verdana"/>
          <w:bCs/>
          <w:sz w:val="18"/>
          <w:szCs w:val="18"/>
          <w:lang w:eastAsia="x-none"/>
        </w:rPr>
        <w:t>dla każdego zadania</w:t>
      </w:r>
      <w:r w:rsidRPr="00A634F3">
        <w:rPr>
          <w:rFonts w:ascii="Verdana" w:hAnsi="Verdana"/>
          <w:bCs/>
          <w:sz w:val="18"/>
          <w:szCs w:val="18"/>
          <w:lang w:val="x-none" w:eastAsia="x-none"/>
        </w:rPr>
        <w:t xml:space="preserve">. Natomiast </w:t>
      </w:r>
      <w:r w:rsidRPr="00A634F3">
        <w:rPr>
          <w:rFonts w:ascii="Verdana" w:hAnsi="Verdana"/>
          <w:bCs/>
          <w:sz w:val="18"/>
          <w:szCs w:val="18"/>
          <w:lang w:eastAsia="x-none"/>
        </w:rPr>
        <w:t xml:space="preserve">jednorazowa </w:t>
      </w:r>
      <w:r w:rsidRPr="00A634F3">
        <w:rPr>
          <w:rFonts w:ascii="Verdana" w:hAnsi="Verdana"/>
          <w:bCs/>
          <w:sz w:val="18"/>
          <w:szCs w:val="18"/>
          <w:lang w:val="x-none" w:eastAsia="x-none"/>
        </w:rPr>
        <w:t>przerwa nie może przekroczyć</w:t>
      </w:r>
      <w:r w:rsidR="004D3A15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A634F3" w:rsidRPr="00A634F3">
        <w:rPr>
          <w:rFonts w:ascii="Verdana" w:hAnsi="Verdana"/>
          <w:b/>
          <w:bCs/>
          <w:sz w:val="18"/>
          <w:szCs w:val="18"/>
          <w:lang w:eastAsia="x-none"/>
        </w:rPr>
        <w:t>8</w:t>
      </w:r>
      <w:r w:rsidR="001172DA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4D3A15" w:rsidRPr="00A634F3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A634F3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Zamawiający wymaga aby wszystkie dostarczone przez Wykonawcę materiały 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D48F" w14:textId="77777777" w:rsidR="002879F0" w:rsidRDefault="002879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556EB" w14:textId="77777777" w:rsidR="002879F0" w:rsidRDefault="002879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668E" w14:textId="39792636" w:rsidR="002879F0" w:rsidRDefault="002879F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77BBBE08" wp14:editId="0463000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1751751456" name="Pole tekstowe 2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334CFA" w14:textId="7C1CFDF7" w:rsidR="002879F0" w:rsidRPr="002879F0" w:rsidRDefault="002879F0" w:rsidP="002879F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2879F0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BBBE0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 w PGE Dystrybucja S.A." style="position:absolute;left:0;text-align:left;margin-left:124.9pt;margin-top:0;width:176.1pt;height:33.2pt;z-index:25166131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65334CFA" w14:textId="7C1CFDF7" w:rsidR="002879F0" w:rsidRPr="002879F0" w:rsidRDefault="002879F0" w:rsidP="002879F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2879F0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2879F0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41BA1FCA" w:rsidR="00D55F80" w:rsidRPr="002879F0" w:rsidRDefault="00D55F80" w:rsidP="00732C0C">
          <w:pPr>
            <w:suppressAutoHyphens/>
            <w:spacing w:before="0" w:after="0"/>
            <w:ind w:right="187"/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</w:pPr>
          <w:r w:rsidRPr="002879F0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>Specyfikacja Warunków Zamówienia (SWZ)</w:t>
          </w:r>
        </w:p>
        <w:p w14:paraId="57F07E16" w14:textId="77777777" w:rsidR="002879F0" w:rsidRPr="002879F0" w:rsidRDefault="002879F0" w:rsidP="00732C0C">
          <w:pPr>
            <w:suppressAutoHyphens/>
            <w:spacing w:before="0" w:after="0"/>
            <w:ind w:left="314" w:right="187" w:firstLine="0"/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</w:pPr>
          <w:r w:rsidRPr="002879F0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 xml:space="preserve">Wykonanie dokumentacji projektowej oraz wymiana istniejącej linii napowietrznej </w:t>
          </w:r>
          <w:proofErr w:type="spellStart"/>
          <w:r w:rsidRPr="002879F0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>nn</w:t>
          </w:r>
          <w:proofErr w:type="spellEnd"/>
          <w:r w:rsidRPr="002879F0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</w:rPr>
            <w:t xml:space="preserve"> /wymiana łączników w stacjach SN na terenie działania PGE Dystrybucja S.A. Oddział Łódź na obszarze RE Piotrków Trybunalski w podziale na 5 części</w:t>
          </w:r>
        </w:p>
        <w:p w14:paraId="0FA59544" w14:textId="5451395D" w:rsidR="00D55F80" w:rsidRPr="002879F0" w:rsidRDefault="002879F0" w:rsidP="00732C0C">
          <w:pPr>
            <w:suppressAutoHyphens/>
            <w:spacing w:before="0" w:after="0"/>
            <w:ind w:right="187"/>
            <w:rPr>
              <w:rFonts w:asciiTheme="majorHAnsi" w:hAnsiTheme="majorHAnsi"/>
              <w:color w:val="000000" w:themeColor="text1"/>
              <w:sz w:val="14"/>
              <w:szCs w:val="18"/>
              <w:lang w:val="en-GB"/>
            </w:rPr>
          </w:pPr>
          <w:r w:rsidRPr="002879F0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>POST/DYS/OLD/GZ/01605/2026</w:t>
          </w:r>
          <w:r w:rsidRPr="002879F0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 xml:space="preserve"> </w:t>
          </w:r>
          <w:proofErr w:type="spellStart"/>
          <w:r w:rsidRPr="002879F0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>część</w:t>
          </w:r>
          <w:proofErr w:type="spellEnd"/>
          <w:r w:rsidRPr="002879F0">
            <w:rPr>
              <w:rFonts w:asciiTheme="minorHAnsi" w:hAnsiTheme="minorHAnsi" w:cstheme="minorHAnsi"/>
              <w:b/>
              <w:bCs/>
              <w:color w:val="000000" w:themeColor="text1"/>
              <w:sz w:val="14"/>
              <w:szCs w:val="18"/>
              <w:lang w:val="en-GB"/>
            </w:rPr>
            <w:t xml:space="preserve"> 3</w:t>
          </w:r>
        </w:p>
      </w:tc>
      <w:tc>
        <w:tcPr>
          <w:tcW w:w="977" w:type="dxa"/>
          <w:vAlign w:val="center"/>
        </w:tcPr>
        <w:p w14:paraId="5E5C02B4" w14:textId="440C250A" w:rsidR="00D55F80" w:rsidRPr="002879F0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2879F0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  <w:lang w:val="en-GB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1C625A48" w:rsidR="00D55F80" w:rsidRDefault="002879F0" w:rsidP="00D55F80">
    <w:pPr>
      <w:pStyle w:val="Nagwek"/>
      <w:ind w:left="0" w:firstLine="0"/>
    </w:pPr>
    <w:r>
      <w:rPr>
        <w:rFonts w:asciiTheme="majorHAnsi" w:hAnsiTheme="majorHAnsi"/>
        <w:noProof/>
        <w:color w:val="000000" w:themeColor="text1"/>
        <w:sz w:val="14"/>
        <w:szCs w:val="18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613F2A17" wp14:editId="7A82EFDF">
              <wp:simplePos x="0" y="0"/>
              <wp:positionH relativeFrom="page">
                <wp:posOffset>4307205</wp:posOffset>
              </wp:positionH>
              <wp:positionV relativeFrom="page">
                <wp:posOffset>29845</wp:posOffset>
              </wp:positionV>
              <wp:extent cx="2236470" cy="421640"/>
              <wp:effectExtent l="0" t="0" r="0" b="16510"/>
              <wp:wrapNone/>
              <wp:docPr id="390492508" name="Pole tekstowe 3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603921" w14:textId="217C8E9E" w:rsidR="002879F0" w:rsidRPr="002879F0" w:rsidRDefault="002879F0" w:rsidP="002879F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2879F0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3F2A17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 w PGE Dystrybucja S.A." style="position:absolute;left:0;text-align:left;margin-left:339.15pt;margin-top:2.35pt;width:176.1pt;height:33.2pt;z-index:251662336;visibility:visible;mso-wrap-style:non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" filled="f" stroked="f">
              <v:fill o:detectmouseclick="t"/>
              <v:textbox style="mso-fit-shape-to-text:t" inset="0,15pt,20pt,0">
                <w:txbxContent>
                  <w:p w14:paraId="57603921" w14:textId="217C8E9E" w:rsidR="002879F0" w:rsidRPr="002879F0" w:rsidRDefault="002879F0" w:rsidP="002879F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2879F0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6355E" w14:textId="707DFC14" w:rsidR="002879F0" w:rsidRDefault="002879F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C3C77FD" wp14:editId="37C6E87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36470" cy="421640"/>
              <wp:effectExtent l="0" t="0" r="0" b="16510"/>
              <wp:wrapNone/>
              <wp:docPr id="1708712789" name="Pole tekstowe 1" descr="Chronione w PGE Dystrybucja S.A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6470" cy="421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5CFA64" w14:textId="28FEAA1E" w:rsidR="002879F0" w:rsidRPr="002879F0" w:rsidRDefault="002879F0" w:rsidP="002879F0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</w:pPr>
                          <w:r w:rsidRPr="002879F0">
                            <w:rPr>
                              <w:rFonts w:ascii="Calibri" w:eastAsia="Calibri" w:hAnsi="Calibri" w:cs="Calibri"/>
                              <w:noProof/>
                              <w:color w:val="FF8000"/>
                            </w:rPr>
                            <w:t>Chronione w PGE Dystrybucja S.A.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3C77FD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 w PGE Dystrybucja S.A." style="position:absolute;left:0;text-align:left;margin-left:124.9pt;margin-top:0;width:176.1pt;height:33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2B5CFA64" w14:textId="28FEAA1E" w:rsidR="002879F0" w:rsidRPr="002879F0" w:rsidRDefault="002879F0" w:rsidP="002879F0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8000"/>
                      </w:rPr>
                    </w:pPr>
                    <w:r w:rsidRPr="002879F0">
                      <w:rPr>
                        <w:rFonts w:ascii="Calibri" w:eastAsia="Calibri" w:hAnsi="Calibri" w:cs="Calibri"/>
                        <w:noProof/>
                        <w:color w:val="FF8000"/>
                      </w:rPr>
                      <w:t>Chronione w PGE Dystrybucja S.A.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9F0"/>
    <w:rsid w:val="00287C15"/>
    <w:rsid w:val="00290AC1"/>
    <w:rsid w:val="002929BC"/>
    <w:rsid w:val="00293EE4"/>
    <w:rsid w:val="0029497F"/>
    <w:rsid w:val="0029585A"/>
    <w:rsid w:val="002965A4"/>
    <w:rsid w:val="0029664B"/>
    <w:rsid w:val="00296DDC"/>
    <w:rsid w:val="00296DE0"/>
    <w:rsid w:val="0029738C"/>
    <w:rsid w:val="00297927"/>
    <w:rsid w:val="00297C39"/>
    <w:rsid w:val="002A0B11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D7C"/>
    <w:rsid w:val="002B2DA8"/>
    <w:rsid w:val="002B2ED1"/>
    <w:rsid w:val="002B3789"/>
    <w:rsid w:val="002B3BAE"/>
    <w:rsid w:val="002B4FFC"/>
    <w:rsid w:val="002B6500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2DEB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20EE"/>
    <w:rsid w:val="00453026"/>
    <w:rsid w:val="0045368F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12F8"/>
    <w:rsid w:val="0049140B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2C0C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2FD"/>
    <w:rsid w:val="00747415"/>
    <w:rsid w:val="00747E16"/>
    <w:rsid w:val="00751076"/>
    <w:rsid w:val="00752160"/>
    <w:rsid w:val="00752BCD"/>
    <w:rsid w:val="007539B2"/>
    <w:rsid w:val="00753A89"/>
    <w:rsid w:val="00754743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12C8"/>
    <w:rsid w:val="00771AC1"/>
    <w:rsid w:val="00773FDC"/>
    <w:rsid w:val="007745F3"/>
    <w:rsid w:val="00776B33"/>
    <w:rsid w:val="00780AD5"/>
    <w:rsid w:val="00781235"/>
    <w:rsid w:val="00781A2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6BA8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D4981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34A"/>
    <w:rsid w:val="00A31689"/>
    <w:rsid w:val="00A31CA0"/>
    <w:rsid w:val="00A31F54"/>
    <w:rsid w:val="00A35486"/>
    <w:rsid w:val="00A35A7D"/>
    <w:rsid w:val="00A3608B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4F3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0B2D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1642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6CBA"/>
    <w:rsid w:val="00F96F9D"/>
    <w:rsid w:val="00FA0030"/>
    <w:rsid w:val="00FA02AC"/>
    <w:rsid w:val="00FA052B"/>
    <w:rsid w:val="00FA06AE"/>
    <w:rsid w:val="00FA08AE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do SWZ wymiana linii nN (pojedyncze zadanie).docx</dmsv2BaseFileName>
    <dmsv2BaseDisplayName xmlns="http://schemas.microsoft.com/sharepoint/v3">Załącznik nr 1.3 do SWZ wymiana linii nN (pojedyncze zadanie)</dmsv2BaseDisplayName>
    <dmsv2SWPP2ObjectNumber xmlns="http://schemas.microsoft.com/sharepoint/v3">POST/DYS/OLD/GZ/02207/2025                        </dmsv2SWPP2ObjectNumber>
    <dmsv2SWPP2SumMD5 xmlns="http://schemas.microsoft.com/sharepoint/v3">24f0253900b5d8c1d0835cf6bb09e8fd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713892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24926234</dmsv2BaseClientSystemDocumentID>
    <dmsv2BaseModifiedByID xmlns="http://schemas.microsoft.com/sharepoint/v3">11704639</dmsv2BaseModifiedByID>
    <dmsv2BaseCreatedByID xmlns="http://schemas.microsoft.com/sharepoint/v3">11704639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FJ3FSM7XJ42E-819859022-9268</_dlc_DocId>
    <_dlc_DocIdUrl xmlns="a19cb1c7-c5c7-46d4-85ae-d83685407bba">
      <Url>https://swpp2.dms.gkpge.pl/sites/43/_layouts/15/DocIdRedir.aspx?ID=FJ3FSM7XJ42E-819859022-9268</Url>
      <Description>FJ3FSM7XJ42E-819859022-9268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2A5046-AC98-44FD-A50D-0A434ADD85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1557</Words>
  <Characters>10987</Characters>
  <Application>Microsoft Office Word</Application>
  <DocSecurity>0</DocSecurity>
  <Lines>91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18</cp:revision>
  <cp:lastPrinted>2011-10-20T15:55:00Z</cp:lastPrinted>
  <dcterms:created xsi:type="dcterms:W3CDTF">2025-10-28T08:54:00Z</dcterms:created>
  <dcterms:modified xsi:type="dcterms:W3CDTF">2026-04-27T17:46:00Z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9b46c1fc-6e60-4225-88b1-e921cd496450</vt:lpwstr>
  </property>
  <property fmtid="{D5CDD505-2E9C-101B-9397-08002B2CF9AE}" pid="4" name="ClassificationContentMarkingHeaderShapeIds">
    <vt:lpwstr>65d8e355,68699b20,1746715c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 w PGE Dystrybucja S.A.</vt:lpwstr>
  </property>
  <property fmtid="{D5CDD505-2E9C-101B-9397-08002B2CF9AE}" pid="7" name="MSIP_Label_7fc32745-1193-4fc4-a70d-9115b7f6b75c_Enabled">
    <vt:lpwstr>true</vt:lpwstr>
  </property>
  <property fmtid="{D5CDD505-2E9C-101B-9397-08002B2CF9AE}" pid="8" name="MSIP_Label_7fc32745-1193-4fc4-a70d-9115b7f6b75c_SetDate">
    <vt:lpwstr>2026-04-27T17:44:51Z</vt:lpwstr>
  </property>
  <property fmtid="{D5CDD505-2E9C-101B-9397-08002B2CF9AE}" pid="9" name="MSIP_Label_7fc32745-1193-4fc4-a70d-9115b7f6b75c_Method">
    <vt:lpwstr>Privileged</vt:lpwstr>
  </property>
  <property fmtid="{D5CDD505-2E9C-101B-9397-08002B2CF9AE}" pid="10" name="MSIP_Label_7fc32745-1193-4fc4-a70d-9115b7f6b75c_Name">
    <vt:lpwstr>D001-Chronione-w-Spolce</vt:lpwstr>
  </property>
  <property fmtid="{D5CDD505-2E9C-101B-9397-08002B2CF9AE}" pid="11" name="MSIP_Label_7fc32745-1193-4fc4-a70d-9115b7f6b75c_SiteId">
    <vt:lpwstr>e9895a11-04dc-4848-aa12-7fca9faefb60</vt:lpwstr>
  </property>
  <property fmtid="{D5CDD505-2E9C-101B-9397-08002B2CF9AE}" pid="12" name="MSIP_Label_7fc32745-1193-4fc4-a70d-9115b7f6b75c_ActionId">
    <vt:lpwstr>ca806fb9-aba6-485e-b125-595d1f9ea047</vt:lpwstr>
  </property>
  <property fmtid="{D5CDD505-2E9C-101B-9397-08002B2CF9AE}" pid="13" name="MSIP_Label_7fc32745-1193-4fc4-a70d-9115b7f6b75c_ContentBits">
    <vt:lpwstr>1</vt:lpwstr>
  </property>
  <property fmtid="{D5CDD505-2E9C-101B-9397-08002B2CF9AE}" pid="14" name="MSIP_Label_7fc32745-1193-4fc4-a70d-9115b7f6b75c_Tag">
    <vt:lpwstr>10, 0, 1, 1</vt:lpwstr>
  </property>
</Properties>
</file>